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AFAB" w14:textId="5735381B" w:rsidR="001A1C5D" w:rsidRPr="005B15A4" w:rsidRDefault="00095F51" w:rsidP="005B15A4">
      <w:pPr>
        <w:jc w:val="center"/>
        <w:rPr>
          <w:rFonts w:ascii="Corbel" w:hAnsi="Corbel"/>
          <w:b/>
          <w:bCs/>
          <w:sz w:val="28"/>
          <w:szCs w:val="28"/>
        </w:rPr>
      </w:pPr>
      <w:r>
        <w:rPr>
          <w:rFonts w:ascii="Corbel" w:hAnsi="Corbel"/>
          <w:b/>
          <w:bCs/>
          <w:sz w:val="28"/>
          <w:szCs w:val="28"/>
        </w:rPr>
        <w:t>EL TITULO DE LA NOTA CIENTÍFICA: TIPO DE FUENTE CORBEL Y TAMAÑO 14</w:t>
      </w:r>
      <w:r w:rsidR="004421C2">
        <w:rPr>
          <w:rFonts w:ascii="Corbel" w:hAnsi="Corbel"/>
          <w:b/>
          <w:bCs/>
          <w:sz w:val="28"/>
          <w:szCs w:val="28"/>
        </w:rPr>
        <w:t>,</w:t>
      </w:r>
      <w:r>
        <w:rPr>
          <w:rFonts w:ascii="Corbel" w:hAnsi="Corbel"/>
          <w:b/>
          <w:bCs/>
          <w:sz w:val="28"/>
          <w:szCs w:val="28"/>
        </w:rPr>
        <w:t xml:space="preserve"> EN MAYÚSCULAS </w:t>
      </w:r>
    </w:p>
    <w:p w14:paraId="26E9EFAF" w14:textId="779CD0AE" w:rsidR="005B15A4" w:rsidRDefault="005B15A4"/>
    <w:p w14:paraId="55FEA7AF" w14:textId="6502C3FF" w:rsidR="005B15A4" w:rsidRPr="005B15A4" w:rsidRDefault="001B63B1" w:rsidP="005B15A4">
      <w:pPr>
        <w:jc w:val="center"/>
        <w:rPr>
          <w:rFonts w:ascii="Corbel" w:hAnsi="Corbel"/>
          <w:b/>
          <w:bCs/>
          <w:sz w:val="24"/>
          <w:szCs w:val="24"/>
        </w:rPr>
      </w:pPr>
      <w:r>
        <w:rPr>
          <w:rFonts w:ascii="Corbel" w:hAnsi="Corbel"/>
          <w:b/>
          <w:bCs/>
          <w:sz w:val="24"/>
          <w:szCs w:val="24"/>
        </w:rPr>
        <w:t>Nombre de los autores comenzando por el apellido paterno</w:t>
      </w:r>
      <w:r w:rsidR="00536ED1">
        <w:rPr>
          <w:rFonts w:ascii="Corbel" w:hAnsi="Corbel"/>
          <w:b/>
          <w:bCs/>
          <w:sz w:val="24"/>
          <w:szCs w:val="24"/>
        </w:rPr>
        <w:t xml:space="preserve"> (si es un solo autor se pone el nombre completo iniciando por el apellido paterno)</w:t>
      </w:r>
    </w:p>
    <w:p w14:paraId="30411926" w14:textId="41565AC8" w:rsidR="005B15A4" w:rsidRDefault="005B15A4" w:rsidP="005B15A4">
      <w:pPr>
        <w:jc w:val="center"/>
        <w:rPr>
          <w:rFonts w:ascii="Corbel" w:hAnsi="Corbel"/>
          <w:sz w:val="24"/>
          <w:szCs w:val="24"/>
        </w:rPr>
      </w:pPr>
      <w:r w:rsidRPr="005B15A4">
        <w:rPr>
          <w:rFonts w:ascii="Corbel" w:hAnsi="Corbel"/>
          <w:sz w:val="24"/>
          <w:szCs w:val="24"/>
        </w:rPr>
        <w:t>Nombre de la Institución de Adscripción, Domicilio de la Institución, Datos de contacto de la institución (solo teléfono)</w:t>
      </w:r>
    </w:p>
    <w:p w14:paraId="28E59222" w14:textId="77777777" w:rsidR="005B15A4" w:rsidRPr="005B15A4" w:rsidRDefault="005B15A4" w:rsidP="005B15A4">
      <w:pPr>
        <w:jc w:val="center"/>
        <w:rPr>
          <w:rFonts w:ascii="Corbel" w:hAnsi="Corbel"/>
          <w:sz w:val="24"/>
          <w:szCs w:val="24"/>
        </w:rPr>
      </w:pPr>
    </w:p>
    <w:p w14:paraId="00105DD0" w14:textId="061E91B3" w:rsidR="005B15A4" w:rsidRPr="003C6378" w:rsidRDefault="00ED35C3" w:rsidP="005B15A4">
      <w:pPr>
        <w:rPr>
          <w:rFonts w:ascii="Corbel" w:hAnsi="Corbel"/>
          <w:sz w:val="24"/>
          <w:szCs w:val="24"/>
        </w:rPr>
      </w:pPr>
      <w:r>
        <w:rPr>
          <w:rFonts w:ascii="Corbel" w:hAnsi="Corbel"/>
          <w:sz w:val="24"/>
          <w:szCs w:val="24"/>
        </w:rPr>
        <w:t>*</w:t>
      </w:r>
      <w:r w:rsidR="005B15A4" w:rsidRPr="003C6378">
        <w:rPr>
          <w:rFonts w:ascii="Corbel" w:hAnsi="Corbel"/>
          <w:sz w:val="24"/>
          <w:szCs w:val="24"/>
        </w:rPr>
        <w:t xml:space="preserve">Correo electrónico </w:t>
      </w:r>
      <w:r w:rsidR="00F61499">
        <w:rPr>
          <w:rFonts w:ascii="Corbel" w:hAnsi="Corbel"/>
          <w:sz w:val="24"/>
          <w:szCs w:val="24"/>
        </w:rPr>
        <w:t xml:space="preserve">del autor de correspondencia </w:t>
      </w:r>
    </w:p>
    <w:p w14:paraId="20AB9FB1" w14:textId="731A0EFB" w:rsidR="005B15A4" w:rsidRPr="003C6378" w:rsidRDefault="005B15A4" w:rsidP="003C6378">
      <w:pPr>
        <w:spacing w:line="360" w:lineRule="auto"/>
        <w:jc w:val="both"/>
        <w:rPr>
          <w:rFonts w:ascii="Corbel" w:hAnsi="Corbel"/>
          <w:sz w:val="24"/>
          <w:szCs w:val="24"/>
        </w:rPr>
      </w:pPr>
    </w:p>
    <w:p w14:paraId="49BDB08A" w14:textId="0FDB8663" w:rsidR="005B15A4" w:rsidRDefault="005B15A4" w:rsidP="003C6378">
      <w:pPr>
        <w:spacing w:line="360" w:lineRule="auto"/>
        <w:jc w:val="both"/>
        <w:rPr>
          <w:rFonts w:ascii="Corbel" w:hAnsi="Corbel"/>
          <w:sz w:val="24"/>
          <w:szCs w:val="24"/>
        </w:rPr>
      </w:pPr>
      <w:r w:rsidRPr="003C6378">
        <w:rPr>
          <w:rFonts w:ascii="Corbel" w:hAnsi="Corbel"/>
          <w:sz w:val="24"/>
          <w:szCs w:val="24"/>
        </w:rPr>
        <w:t xml:space="preserve">El apartado de las notas científicas en la revista institucional de la revista MIX TEC </w:t>
      </w:r>
      <w:r w:rsidR="00732C3F" w:rsidRPr="003C6378">
        <w:rPr>
          <w:rFonts w:ascii="Corbel" w:hAnsi="Corbel"/>
          <w:sz w:val="24"/>
          <w:szCs w:val="24"/>
        </w:rPr>
        <w:t>es un espacio para la difusión de temas de interés científico</w:t>
      </w:r>
      <w:r w:rsidR="004852BB">
        <w:rPr>
          <w:rFonts w:ascii="Corbel" w:hAnsi="Corbel"/>
          <w:sz w:val="24"/>
          <w:szCs w:val="24"/>
        </w:rPr>
        <w:t xml:space="preserve"> u opinión respecto a temas de interés de la comunidad universitaria</w:t>
      </w:r>
      <w:r w:rsidR="00732C3F" w:rsidRPr="003C6378">
        <w:rPr>
          <w:rFonts w:ascii="Corbel" w:hAnsi="Corbel"/>
          <w:sz w:val="24"/>
          <w:szCs w:val="24"/>
        </w:rPr>
        <w:t xml:space="preserve">. El tema </w:t>
      </w:r>
      <w:r w:rsidR="00321B56" w:rsidRPr="003C6378">
        <w:rPr>
          <w:rFonts w:ascii="Corbel" w:hAnsi="Corbel"/>
          <w:sz w:val="24"/>
          <w:szCs w:val="24"/>
        </w:rPr>
        <w:t>y la forma de redactar es libre</w:t>
      </w:r>
      <w:r w:rsidR="003C6378" w:rsidRPr="003C6378">
        <w:rPr>
          <w:rFonts w:ascii="Corbel" w:hAnsi="Corbel"/>
          <w:sz w:val="24"/>
          <w:szCs w:val="24"/>
        </w:rPr>
        <w:t>. No obstante, s</w:t>
      </w:r>
      <w:r w:rsidR="001E6CE7">
        <w:rPr>
          <w:rFonts w:ascii="Corbel" w:hAnsi="Corbel"/>
          <w:sz w:val="24"/>
          <w:szCs w:val="24"/>
        </w:rPr>
        <w:t>i</w:t>
      </w:r>
      <w:r w:rsidR="003C6378" w:rsidRPr="003C6378">
        <w:rPr>
          <w:rFonts w:ascii="Corbel" w:hAnsi="Corbel"/>
          <w:sz w:val="24"/>
          <w:szCs w:val="24"/>
        </w:rPr>
        <w:t xml:space="preserve"> se utiliza información de fuentes bibliográficas o electrónicas </w:t>
      </w:r>
      <w:r w:rsidR="003C6378">
        <w:rPr>
          <w:rFonts w:ascii="Corbel" w:hAnsi="Corbel"/>
          <w:sz w:val="24"/>
          <w:szCs w:val="24"/>
        </w:rPr>
        <w:t>se deben citar las fuente</w:t>
      </w:r>
      <w:r w:rsidR="005670BF">
        <w:rPr>
          <w:rFonts w:ascii="Corbel" w:hAnsi="Corbel"/>
          <w:sz w:val="24"/>
          <w:szCs w:val="24"/>
        </w:rPr>
        <w:t>s</w:t>
      </w:r>
      <w:r w:rsidR="003C6378">
        <w:rPr>
          <w:rFonts w:ascii="Corbel" w:hAnsi="Corbel"/>
          <w:sz w:val="24"/>
          <w:szCs w:val="24"/>
        </w:rPr>
        <w:t xml:space="preserve"> de información en una lista de referencias al final del texto, respetando las normas de citación APA sexta edición. </w:t>
      </w:r>
      <w:r w:rsidR="005670BF">
        <w:rPr>
          <w:rFonts w:ascii="Corbel" w:hAnsi="Corbel"/>
          <w:sz w:val="24"/>
          <w:szCs w:val="24"/>
        </w:rPr>
        <w:t xml:space="preserve">Lo anterior para evitar sanciones a la revista por plagio. La extensión </w:t>
      </w:r>
      <w:r w:rsidR="00A844EA">
        <w:rPr>
          <w:rFonts w:ascii="Corbel" w:hAnsi="Corbel"/>
          <w:sz w:val="24"/>
          <w:szCs w:val="24"/>
        </w:rPr>
        <w:t>máxima</w:t>
      </w:r>
      <w:r w:rsidR="005670BF">
        <w:rPr>
          <w:rFonts w:ascii="Corbel" w:hAnsi="Corbel"/>
          <w:sz w:val="24"/>
          <w:szCs w:val="24"/>
        </w:rPr>
        <w:t xml:space="preserve"> de las notas científicas es de 500 palabras. El tamaño de letra es 12 y tipo de fuente Corbel. Espaciado de 1.5 </w:t>
      </w:r>
      <w:r w:rsidR="00E42AD1">
        <w:rPr>
          <w:rFonts w:ascii="Corbel" w:hAnsi="Corbel"/>
          <w:sz w:val="24"/>
          <w:szCs w:val="24"/>
        </w:rPr>
        <w:t xml:space="preserve">y 8 pts. Se pueden incluir tablas </w:t>
      </w:r>
      <w:r w:rsidR="006F0880">
        <w:rPr>
          <w:rFonts w:ascii="Corbel" w:hAnsi="Corbel"/>
          <w:sz w:val="24"/>
          <w:szCs w:val="24"/>
        </w:rPr>
        <w:t xml:space="preserve">y figuras. Las tablas y figuras deben ser enumeradas consecutivamente y </w:t>
      </w:r>
      <w:r w:rsidR="00BA14CD">
        <w:rPr>
          <w:rFonts w:ascii="Corbel" w:hAnsi="Corbel"/>
          <w:sz w:val="24"/>
          <w:szCs w:val="24"/>
        </w:rPr>
        <w:t xml:space="preserve">mencionadas sobre el texto de la nota científica. </w:t>
      </w:r>
    </w:p>
    <w:p w14:paraId="12F574B5" w14:textId="552F023D" w:rsidR="001E7AA7" w:rsidRDefault="001E7AA7" w:rsidP="003C6378">
      <w:pPr>
        <w:spacing w:line="360" w:lineRule="auto"/>
        <w:jc w:val="both"/>
        <w:rPr>
          <w:rFonts w:ascii="Corbel" w:hAnsi="Corbel"/>
          <w:sz w:val="24"/>
          <w:szCs w:val="24"/>
        </w:rPr>
      </w:pPr>
      <w:r>
        <w:rPr>
          <w:rFonts w:ascii="Corbel" w:hAnsi="Corbel"/>
          <w:sz w:val="24"/>
          <w:szCs w:val="24"/>
        </w:rPr>
        <w:t xml:space="preserve">Las figuras </w:t>
      </w:r>
      <w:r w:rsidR="00FD3432">
        <w:rPr>
          <w:rFonts w:ascii="Corbel" w:hAnsi="Corbel"/>
          <w:sz w:val="24"/>
          <w:szCs w:val="24"/>
        </w:rPr>
        <w:t xml:space="preserve">deben tener buena resolución y ser mencionadas antes de colocarlas sobre el texto. Tal como se muestra en el ejemplo de la figura 1. </w:t>
      </w:r>
    </w:p>
    <w:p w14:paraId="6602CC98" w14:textId="0F163392" w:rsidR="00962979" w:rsidRDefault="00962979" w:rsidP="00962979">
      <w:pPr>
        <w:spacing w:line="360" w:lineRule="auto"/>
        <w:jc w:val="center"/>
        <w:rPr>
          <w:rFonts w:ascii="Corbel" w:hAnsi="Corbel"/>
          <w:sz w:val="24"/>
          <w:szCs w:val="24"/>
        </w:rPr>
      </w:pPr>
      <w:r w:rsidRPr="00FC504A">
        <w:rPr>
          <w:rFonts w:ascii="Corbel" w:hAnsi="Corbel" w:cs="Times New Roman"/>
          <w:b/>
          <w:bCs/>
        </w:rPr>
        <w:t>Figura 1</w:t>
      </w:r>
      <w:r w:rsidRPr="00FC504A">
        <w:rPr>
          <w:rFonts w:ascii="Corbel" w:hAnsi="Corbel" w:cs="Times New Roman"/>
        </w:rPr>
        <w:t xml:space="preserve">. </w:t>
      </w:r>
      <w:r w:rsidRPr="00962979">
        <w:rPr>
          <w:rFonts w:ascii="Corbel" w:hAnsi="Corbel" w:cs="Times New Roman"/>
          <w:i/>
          <w:iCs/>
        </w:rPr>
        <w:t>Cultivo de bacterias electrogénicas recuperadas de celdas de combustible microbianas.</w:t>
      </w:r>
    </w:p>
    <w:p w14:paraId="15B7755C" w14:textId="77777777" w:rsidR="001E7AA7" w:rsidRDefault="001E7AA7" w:rsidP="001E7AA7">
      <w:pPr>
        <w:spacing w:after="0" w:line="360" w:lineRule="auto"/>
        <w:jc w:val="center"/>
        <w:rPr>
          <w:rFonts w:ascii="Times New Roman" w:hAnsi="Times New Roman" w:cs="Times New Roman"/>
          <w:sz w:val="24"/>
          <w:szCs w:val="24"/>
        </w:rPr>
      </w:pPr>
      <w:r w:rsidRPr="002C0E17">
        <w:rPr>
          <w:noProof/>
        </w:rPr>
        <w:drawing>
          <wp:inline distT="0" distB="0" distL="0" distR="0" wp14:anchorId="2C1AECCC" wp14:editId="1FFB13DF">
            <wp:extent cx="2581275" cy="145034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1450340"/>
                    </a:xfrm>
                    <a:prstGeom prst="rect">
                      <a:avLst/>
                    </a:prstGeom>
                    <a:noFill/>
                    <a:ln>
                      <a:noFill/>
                    </a:ln>
                  </pic:spPr>
                </pic:pic>
              </a:graphicData>
            </a:graphic>
          </wp:inline>
        </w:drawing>
      </w:r>
    </w:p>
    <w:p w14:paraId="3A1E010C" w14:textId="5C0D8E3A" w:rsidR="001E7AA7" w:rsidRPr="00FC504A" w:rsidRDefault="001E7AA7" w:rsidP="00962979">
      <w:pPr>
        <w:spacing w:after="0" w:line="360" w:lineRule="auto"/>
        <w:jc w:val="center"/>
        <w:rPr>
          <w:rFonts w:ascii="Corbel" w:hAnsi="Corbel" w:cs="Times New Roman"/>
        </w:rPr>
      </w:pPr>
      <w:r w:rsidRPr="00962979">
        <w:rPr>
          <w:rFonts w:ascii="Corbel" w:hAnsi="Corbel" w:cs="Times New Roman"/>
          <w:b/>
          <w:bCs/>
        </w:rPr>
        <w:t>Fuente</w:t>
      </w:r>
      <w:r w:rsidRPr="00FC504A">
        <w:rPr>
          <w:rFonts w:ascii="Corbel" w:hAnsi="Corbel" w:cs="Times New Roman"/>
        </w:rPr>
        <w:t xml:space="preserve">: </w:t>
      </w:r>
      <w:proofErr w:type="spellStart"/>
      <w:r w:rsidRPr="00FC504A">
        <w:rPr>
          <w:rFonts w:ascii="Corbel" w:hAnsi="Corbel" w:cs="Times New Roman"/>
        </w:rPr>
        <w:t>Zuñiga</w:t>
      </w:r>
      <w:proofErr w:type="spellEnd"/>
      <w:r w:rsidRPr="00FC504A">
        <w:rPr>
          <w:rFonts w:ascii="Corbel" w:hAnsi="Corbel" w:cs="Times New Roman"/>
        </w:rPr>
        <w:t xml:space="preserve"> </w:t>
      </w:r>
      <w:r w:rsidRPr="00FC504A">
        <w:rPr>
          <w:rFonts w:ascii="Corbel" w:hAnsi="Corbel" w:cs="Times New Roman"/>
          <w:i/>
          <w:iCs/>
        </w:rPr>
        <w:t>et al</w:t>
      </w:r>
      <w:r w:rsidRPr="00FC504A">
        <w:rPr>
          <w:rFonts w:ascii="Corbel" w:hAnsi="Corbel" w:cs="Times New Roman"/>
        </w:rPr>
        <w:t>. (2020).</w:t>
      </w:r>
    </w:p>
    <w:p w14:paraId="257D421D" w14:textId="77777777" w:rsidR="00940F52" w:rsidRDefault="00940F52" w:rsidP="003C6378">
      <w:pPr>
        <w:spacing w:line="360" w:lineRule="auto"/>
        <w:jc w:val="both"/>
        <w:rPr>
          <w:rFonts w:ascii="Corbel" w:hAnsi="Corbel"/>
          <w:sz w:val="24"/>
          <w:szCs w:val="24"/>
        </w:rPr>
      </w:pPr>
    </w:p>
    <w:p w14:paraId="6648E649" w14:textId="69D4D85C" w:rsidR="001E7AA7" w:rsidRDefault="00B10F81" w:rsidP="003C6378">
      <w:pPr>
        <w:spacing w:line="360" w:lineRule="auto"/>
        <w:jc w:val="both"/>
        <w:rPr>
          <w:rFonts w:ascii="Corbel" w:hAnsi="Corbel"/>
          <w:sz w:val="24"/>
          <w:szCs w:val="24"/>
        </w:rPr>
      </w:pPr>
      <w:r>
        <w:rPr>
          <w:rFonts w:ascii="Corbel" w:hAnsi="Corbel"/>
          <w:sz w:val="24"/>
          <w:szCs w:val="24"/>
        </w:rPr>
        <w:lastRenderedPageBreak/>
        <w:t xml:space="preserve">Por otra parte, las tablas se deben identificar como se muestra en </w:t>
      </w:r>
      <w:r w:rsidR="00962979">
        <w:rPr>
          <w:rFonts w:ascii="Corbel" w:hAnsi="Corbel"/>
          <w:sz w:val="24"/>
          <w:szCs w:val="24"/>
        </w:rPr>
        <w:t>el cuadro</w:t>
      </w:r>
      <w:r>
        <w:rPr>
          <w:rFonts w:ascii="Corbel" w:hAnsi="Corbel"/>
          <w:sz w:val="24"/>
          <w:szCs w:val="24"/>
        </w:rPr>
        <w:t xml:space="preserve"> 1. </w:t>
      </w:r>
    </w:p>
    <w:p w14:paraId="199727CB" w14:textId="08159A9E" w:rsidR="008B659F" w:rsidRPr="008B659F" w:rsidRDefault="00962979" w:rsidP="008B659F">
      <w:pPr>
        <w:spacing w:after="0" w:line="360" w:lineRule="auto"/>
        <w:jc w:val="both"/>
        <w:rPr>
          <w:rFonts w:ascii="Corbel" w:hAnsi="Corbel" w:cs="Times New Roman"/>
          <w:sz w:val="24"/>
          <w:szCs w:val="24"/>
        </w:rPr>
      </w:pPr>
      <w:r>
        <w:rPr>
          <w:rFonts w:ascii="Corbel" w:hAnsi="Corbel" w:cs="Times New Roman"/>
          <w:b/>
          <w:bCs/>
          <w:sz w:val="24"/>
          <w:szCs w:val="24"/>
        </w:rPr>
        <w:t>Cuadro</w:t>
      </w:r>
      <w:r w:rsidR="008B659F" w:rsidRPr="008B659F">
        <w:rPr>
          <w:rFonts w:ascii="Corbel" w:hAnsi="Corbel" w:cs="Times New Roman"/>
          <w:b/>
          <w:bCs/>
          <w:sz w:val="24"/>
          <w:szCs w:val="24"/>
        </w:rPr>
        <w:t xml:space="preserve"> 1</w:t>
      </w:r>
      <w:r w:rsidR="008B659F" w:rsidRPr="008B659F">
        <w:rPr>
          <w:rFonts w:ascii="Corbel" w:hAnsi="Corbel" w:cs="Times New Roman"/>
          <w:sz w:val="24"/>
          <w:szCs w:val="24"/>
        </w:rPr>
        <w:t xml:space="preserve">. Composición del agua sintética para la alimentación de los sistemas.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1"/>
        <w:gridCol w:w="994"/>
        <w:gridCol w:w="1650"/>
      </w:tblGrid>
      <w:tr w:rsidR="008B659F" w:rsidRPr="008D383F" w14:paraId="5660C224" w14:textId="77777777" w:rsidTr="00865B0A">
        <w:trPr>
          <w:trHeight w:val="600"/>
          <w:jc w:val="center"/>
        </w:trPr>
        <w:tc>
          <w:tcPr>
            <w:tcW w:w="1411" w:type="dxa"/>
            <w:shd w:val="clear" w:color="auto" w:fill="BDD6EE" w:themeFill="accent5" w:themeFillTint="66"/>
            <w:noWrap/>
            <w:vAlign w:val="bottom"/>
            <w:hideMark/>
          </w:tcPr>
          <w:p w14:paraId="56DE6618" w14:textId="77777777" w:rsidR="008B659F" w:rsidRPr="008D383F" w:rsidRDefault="008B659F" w:rsidP="00865B0A">
            <w:pPr>
              <w:spacing w:after="0" w:line="240" w:lineRule="auto"/>
              <w:jc w:val="center"/>
              <w:rPr>
                <w:rFonts w:ascii="Times New Roman" w:eastAsia="Times New Roman" w:hAnsi="Times New Roman" w:cs="Times New Roman"/>
                <w:b/>
                <w:bCs/>
                <w:color w:val="000000"/>
                <w:lang w:eastAsia="es-MX"/>
              </w:rPr>
            </w:pPr>
            <w:r w:rsidRPr="008D383F">
              <w:rPr>
                <w:rFonts w:ascii="Times New Roman" w:eastAsia="Times New Roman" w:hAnsi="Times New Roman" w:cs="Times New Roman"/>
                <w:b/>
                <w:bCs/>
                <w:color w:val="000000"/>
                <w:lang w:eastAsia="es-MX"/>
              </w:rPr>
              <w:t>Compuesto</w:t>
            </w:r>
          </w:p>
        </w:tc>
        <w:tc>
          <w:tcPr>
            <w:tcW w:w="994" w:type="dxa"/>
            <w:shd w:val="clear" w:color="auto" w:fill="BDD6EE" w:themeFill="accent5" w:themeFillTint="66"/>
            <w:vAlign w:val="bottom"/>
            <w:hideMark/>
          </w:tcPr>
          <w:p w14:paraId="2CFF8E45" w14:textId="77777777" w:rsidR="008B659F" w:rsidRPr="008D383F" w:rsidRDefault="008B659F" w:rsidP="00865B0A">
            <w:pPr>
              <w:spacing w:after="0" w:line="240" w:lineRule="auto"/>
              <w:jc w:val="center"/>
              <w:rPr>
                <w:rFonts w:ascii="Times New Roman" w:eastAsia="Times New Roman" w:hAnsi="Times New Roman" w:cs="Times New Roman"/>
                <w:b/>
                <w:bCs/>
                <w:color w:val="000000"/>
                <w:lang w:eastAsia="es-MX"/>
              </w:rPr>
            </w:pPr>
            <w:r w:rsidRPr="008D383F">
              <w:rPr>
                <w:rFonts w:ascii="Times New Roman" w:eastAsia="Times New Roman" w:hAnsi="Times New Roman" w:cs="Times New Roman"/>
                <w:b/>
                <w:bCs/>
                <w:color w:val="000000"/>
                <w:lang w:eastAsia="es-MX"/>
              </w:rPr>
              <w:t>Formula química</w:t>
            </w:r>
          </w:p>
        </w:tc>
        <w:tc>
          <w:tcPr>
            <w:tcW w:w="1650" w:type="dxa"/>
            <w:shd w:val="clear" w:color="auto" w:fill="BDD6EE" w:themeFill="accent5" w:themeFillTint="66"/>
            <w:vAlign w:val="bottom"/>
            <w:hideMark/>
          </w:tcPr>
          <w:p w14:paraId="6301C7F4" w14:textId="77777777" w:rsidR="008B659F" w:rsidRPr="008D383F" w:rsidRDefault="008B659F" w:rsidP="00865B0A">
            <w:pPr>
              <w:spacing w:after="0" w:line="240" w:lineRule="auto"/>
              <w:jc w:val="center"/>
              <w:rPr>
                <w:rFonts w:ascii="Times New Roman" w:eastAsia="Times New Roman" w:hAnsi="Times New Roman" w:cs="Times New Roman"/>
                <w:b/>
                <w:bCs/>
                <w:color w:val="000000"/>
                <w:lang w:eastAsia="es-MX"/>
              </w:rPr>
            </w:pPr>
            <w:r w:rsidRPr="008D383F">
              <w:rPr>
                <w:rFonts w:ascii="Times New Roman" w:eastAsia="Times New Roman" w:hAnsi="Times New Roman" w:cs="Times New Roman"/>
                <w:b/>
                <w:bCs/>
                <w:color w:val="000000"/>
                <w:lang w:eastAsia="es-MX"/>
              </w:rPr>
              <w:t>Concentración (mg/L)</w:t>
            </w:r>
          </w:p>
        </w:tc>
      </w:tr>
      <w:tr w:rsidR="008B659F" w:rsidRPr="008D383F" w14:paraId="635B2279" w14:textId="77777777" w:rsidTr="00865B0A">
        <w:trPr>
          <w:trHeight w:val="300"/>
          <w:jc w:val="center"/>
        </w:trPr>
        <w:tc>
          <w:tcPr>
            <w:tcW w:w="1411" w:type="dxa"/>
            <w:shd w:val="clear" w:color="auto" w:fill="auto"/>
            <w:noWrap/>
            <w:vAlign w:val="bottom"/>
            <w:hideMark/>
          </w:tcPr>
          <w:p w14:paraId="5904CB80"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Glucosa</w:t>
            </w:r>
          </w:p>
        </w:tc>
        <w:tc>
          <w:tcPr>
            <w:tcW w:w="994" w:type="dxa"/>
            <w:shd w:val="clear" w:color="auto" w:fill="auto"/>
            <w:noWrap/>
            <w:vAlign w:val="bottom"/>
            <w:hideMark/>
          </w:tcPr>
          <w:p w14:paraId="27FFC0F9"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C</w:t>
            </w:r>
            <w:r w:rsidRPr="008D383F">
              <w:rPr>
                <w:rFonts w:ascii="Times New Roman" w:eastAsia="Times New Roman" w:hAnsi="Times New Roman" w:cs="Times New Roman"/>
                <w:color w:val="000000"/>
                <w:vertAlign w:val="subscript"/>
                <w:lang w:eastAsia="es-MX"/>
              </w:rPr>
              <w:t>6</w:t>
            </w:r>
            <w:r w:rsidRPr="008D383F">
              <w:rPr>
                <w:rFonts w:ascii="Times New Roman" w:eastAsia="Times New Roman" w:hAnsi="Times New Roman" w:cs="Times New Roman"/>
                <w:color w:val="000000"/>
                <w:lang w:eastAsia="es-MX"/>
              </w:rPr>
              <w:t>H</w:t>
            </w:r>
            <w:r w:rsidRPr="008D383F">
              <w:rPr>
                <w:rFonts w:ascii="Times New Roman" w:eastAsia="Times New Roman" w:hAnsi="Times New Roman" w:cs="Times New Roman"/>
                <w:color w:val="000000"/>
                <w:vertAlign w:val="subscript"/>
                <w:lang w:eastAsia="es-MX"/>
              </w:rPr>
              <w:t>12</w:t>
            </w:r>
            <w:r w:rsidRPr="008D383F">
              <w:rPr>
                <w:rFonts w:ascii="Times New Roman" w:eastAsia="Times New Roman" w:hAnsi="Times New Roman" w:cs="Times New Roman"/>
                <w:color w:val="000000"/>
                <w:lang w:eastAsia="es-MX"/>
              </w:rPr>
              <w:t>O</w:t>
            </w:r>
            <w:r w:rsidRPr="008D383F">
              <w:rPr>
                <w:rFonts w:ascii="Times New Roman" w:eastAsia="Times New Roman" w:hAnsi="Times New Roman" w:cs="Times New Roman"/>
                <w:color w:val="000000"/>
                <w:vertAlign w:val="subscript"/>
                <w:lang w:eastAsia="es-MX"/>
              </w:rPr>
              <w:t>6</w:t>
            </w:r>
          </w:p>
        </w:tc>
        <w:tc>
          <w:tcPr>
            <w:tcW w:w="1650" w:type="dxa"/>
            <w:shd w:val="clear" w:color="auto" w:fill="auto"/>
            <w:noWrap/>
            <w:vAlign w:val="bottom"/>
            <w:hideMark/>
          </w:tcPr>
          <w:p w14:paraId="199AD146" w14:textId="77777777" w:rsidR="008B659F" w:rsidRPr="008D383F" w:rsidRDefault="008B659F" w:rsidP="00865B0A">
            <w:pPr>
              <w:spacing w:after="0" w:line="240" w:lineRule="auto"/>
              <w:jc w:val="right"/>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500</w:t>
            </w:r>
          </w:p>
        </w:tc>
      </w:tr>
      <w:tr w:rsidR="008B659F" w:rsidRPr="008D383F" w14:paraId="6C13629C" w14:textId="77777777" w:rsidTr="00865B0A">
        <w:trPr>
          <w:trHeight w:val="300"/>
          <w:jc w:val="center"/>
        </w:trPr>
        <w:tc>
          <w:tcPr>
            <w:tcW w:w="1411" w:type="dxa"/>
            <w:shd w:val="clear" w:color="auto" w:fill="auto"/>
            <w:noWrap/>
            <w:vAlign w:val="bottom"/>
            <w:hideMark/>
          </w:tcPr>
          <w:p w14:paraId="3A467711"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Cloruro de sodio</w:t>
            </w:r>
          </w:p>
        </w:tc>
        <w:tc>
          <w:tcPr>
            <w:tcW w:w="994" w:type="dxa"/>
            <w:shd w:val="clear" w:color="auto" w:fill="auto"/>
            <w:noWrap/>
            <w:vAlign w:val="bottom"/>
            <w:hideMark/>
          </w:tcPr>
          <w:p w14:paraId="3C528B5C"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NaCl</w:t>
            </w:r>
          </w:p>
        </w:tc>
        <w:tc>
          <w:tcPr>
            <w:tcW w:w="1650" w:type="dxa"/>
            <w:shd w:val="clear" w:color="auto" w:fill="auto"/>
            <w:noWrap/>
            <w:vAlign w:val="bottom"/>
            <w:hideMark/>
          </w:tcPr>
          <w:p w14:paraId="45B92D80" w14:textId="77777777" w:rsidR="008B659F" w:rsidRPr="008D383F" w:rsidRDefault="008B659F" w:rsidP="00865B0A">
            <w:pPr>
              <w:spacing w:after="0" w:line="240" w:lineRule="auto"/>
              <w:jc w:val="right"/>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336</w:t>
            </w:r>
          </w:p>
        </w:tc>
      </w:tr>
      <w:tr w:rsidR="008B659F" w:rsidRPr="008D383F" w14:paraId="05A57EE5" w14:textId="77777777" w:rsidTr="00865B0A">
        <w:trPr>
          <w:trHeight w:val="300"/>
          <w:jc w:val="center"/>
        </w:trPr>
        <w:tc>
          <w:tcPr>
            <w:tcW w:w="1411" w:type="dxa"/>
            <w:shd w:val="clear" w:color="auto" w:fill="auto"/>
            <w:noWrap/>
            <w:vAlign w:val="bottom"/>
            <w:hideMark/>
          </w:tcPr>
          <w:p w14:paraId="3EBAF614"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Bicarbonato de sodio</w:t>
            </w:r>
          </w:p>
        </w:tc>
        <w:tc>
          <w:tcPr>
            <w:tcW w:w="994" w:type="dxa"/>
            <w:shd w:val="clear" w:color="auto" w:fill="auto"/>
            <w:noWrap/>
            <w:vAlign w:val="bottom"/>
            <w:hideMark/>
          </w:tcPr>
          <w:p w14:paraId="257F3D67"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NaHCO</w:t>
            </w:r>
            <w:r w:rsidRPr="008D383F">
              <w:rPr>
                <w:rFonts w:ascii="Times New Roman" w:eastAsia="Times New Roman" w:hAnsi="Times New Roman" w:cs="Times New Roman"/>
                <w:color w:val="000000"/>
                <w:vertAlign w:val="subscript"/>
                <w:lang w:eastAsia="es-MX"/>
              </w:rPr>
              <w:t>3</w:t>
            </w:r>
          </w:p>
        </w:tc>
        <w:tc>
          <w:tcPr>
            <w:tcW w:w="1650" w:type="dxa"/>
            <w:shd w:val="clear" w:color="auto" w:fill="auto"/>
            <w:noWrap/>
            <w:vAlign w:val="bottom"/>
            <w:hideMark/>
          </w:tcPr>
          <w:p w14:paraId="1D634D9F" w14:textId="77777777" w:rsidR="008B659F" w:rsidRPr="008D383F" w:rsidRDefault="008B659F" w:rsidP="00865B0A">
            <w:pPr>
              <w:spacing w:after="0" w:line="240" w:lineRule="auto"/>
              <w:jc w:val="right"/>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333</w:t>
            </w:r>
          </w:p>
        </w:tc>
      </w:tr>
      <w:tr w:rsidR="008B659F" w:rsidRPr="008D383F" w14:paraId="39DB66DB" w14:textId="77777777" w:rsidTr="00865B0A">
        <w:trPr>
          <w:trHeight w:val="300"/>
          <w:jc w:val="center"/>
        </w:trPr>
        <w:tc>
          <w:tcPr>
            <w:tcW w:w="1411" w:type="dxa"/>
            <w:shd w:val="clear" w:color="auto" w:fill="auto"/>
            <w:noWrap/>
            <w:vAlign w:val="bottom"/>
            <w:hideMark/>
          </w:tcPr>
          <w:p w14:paraId="3901B829"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Cloruro de amonio</w:t>
            </w:r>
          </w:p>
        </w:tc>
        <w:tc>
          <w:tcPr>
            <w:tcW w:w="994" w:type="dxa"/>
            <w:shd w:val="clear" w:color="auto" w:fill="auto"/>
            <w:noWrap/>
            <w:vAlign w:val="bottom"/>
            <w:hideMark/>
          </w:tcPr>
          <w:p w14:paraId="1202D3BD"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NH</w:t>
            </w:r>
            <w:r w:rsidRPr="008D383F">
              <w:rPr>
                <w:rFonts w:ascii="Times New Roman" w:eastAsia="Times New Roman" w:hAnsi="Times New Roman" w:cs="Times New Roman"/>
                <w:color w:val="000000"/>
                <w:vertAlign w:val="subscript"/>
                <w:lang w:eastAsia="es-MX"/>
              </w:rPr>
              <w:t>4</w:t>
            </w:r>
            <w:r w:rsidRPr="008D383F">
              <w:rPr>
                <w:rFonts w:ascii="Times New Roman" w:eastAsia="Times New Roman" w:hAnsi="Times New Roman" w:cs="Times New Roman"/>
                <w:color w:val="000000"/>
                <w:lang w:eastAsia="es-MX"/>
              </w:rPr>
              <w:t>Cl</w:t>
            </w:r>
          </w:p>
        </w:tc>
        <w:tc>
          <w:tcPr>
            <w:tcW w:w="1650" w:type="dxa"/>
            <w:shd w:val="clear" w:color="auto" w:fill="auto"/>
            <w:noWrap/>
            <w:vAlign w:val="bottom"/>
            <w:hideMark/>
          </w:tcPr>
          <w:p w14:paraId="1181C125" w14:textId="77777777" w:rsidR="008B659F" w:rsidRPr="008D383F" w:rsidRDefault="008B659F" w:rsidP="00865B0A">
            <w:pPr>
              <w:spacing w:after="0" w:line="240" w:lineRule="auto"/>
              <w:jc w:val="right"/>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254</w:t>
            </w:r>
          </w:p>
        </w:tc>
      </w:tr>
      <w:tr w:rsidR="008B659F" w:rsidRPr="008D383F" w14:paraId="6100BA6D" w14:textId="77777777" w:rsidTr="00865B0A">
        <w:trPr>
          <w:trHeight w:val="300"/>
          <w:jc w:val="center"/>
        </w:trPr>
        <w:tc>
          <w:tcPr>
            <w:tcW w:w="1411" w:type="dxa"/>
            <w:shd w:val="clear" w:color="auto" w:fill="auto"/>
            <w:noWrap/>
            <w:vAlign w:val="bottom"/>
            <w:hideMark/>
          </w:tcPr>
          <w:p w14:paraId="3105C52A"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Fosfato monobásico de potasio</w:t>
            </w:r>
          </w:p>
        </w:tc>
        <w:tc>
          <w:tcPr>
            <w:tcW w:w="994" w:type="dxa"/>
            <w:shd w:val="clear" w:color="auto" w:fill="auto"/>
            <w:noWrap/>
            <w:vAlign w:val="bottom"/>
            <w:hideMark/>
          </w:tcPr>
          <w:p w14:paraId="45699B6C"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KHPO</w:t>
            </w:r>
            <w:r w:rsidRPr="008D383F">
              <w:rPr>
                <w:rFonts w:ascii="Times New Roman" w:eastAsia="Times New Roman" w:hAnsi="Times New Roman" w:cs="Times New Roman"/>
                <w:color w:val="000000"/>
                <w:vertAlign w:val="subscript"/>
                <w:lang w:eastAsia="es-MX"/>
              </w:rPr>
              <w:t>4</w:t>
            </w:r>
          </w:p>
        </w:tc>
        <w:tc>
          <w:tcPr>
            <w:tcW w:w="1650" w:type="dxa"/>
            <w:shd w:val="clear" w:color="auto" w:fill="auto"/>
            <w:noWrap/>
            <w:vAlign w:val="bottom"/>
            <w:hideMark/>
          </w:tcPr>
          <w:p w14:paraId="7F7C5CCA" w14:textId="77777777" w:rsidR="008B659F" w:rsidRPr="008D383F" w:rsidRDefault="008B659F" w:rsidP="00865B0A">
            <w:pPr>
              <w:spacing w:after="0" w:line="240" w:lineRule="auto"/>
              <w:jc w:val="right"/>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26</w:t>
            </w:r>
          </w:p>
        </w:tc>
      </w:tr>
      <w:tr w:rsidR="008B659F" w:rsidRPr="008D383F" w14:paraId="388839E7" w14:textId="77777777" w:rsidTr="00865B0A">
        <w:trPr>
          <w:trHeight w:val="315"/>
          <w:jc w:val="center"/>
        </w:trPr>
        <w:tc>
          <w:tcPr>
            <w:tcW w:w="1411" w:type="dxa"/>
            <w:shd w:val="clear" w:color="auto" w:fill="auto"/>
            <w:noWrap/>
            <w:vAlign w:val="bottom"/>
            <w:hideMark/>
          </w:tcPr>
          <w:p w14:paraId="73FCC9FA"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Colorante</w:t>
            </w:r>
          </w:p>
        </w:tc>
        <w:tc>
          <w:tcPr>
            <w:tcW w:w="994" w:type="dxa"/>
            <w:shd w:val="clear" w:color="auto" w:fill="auto"/>
            <w:noWrap/>
            <w:vAlign w:val="bottom"/>
            <w:hideMark/>
          </w:tcPr>
          <w:p w14:paraId="43DD689E" w14:textId="77777777" w:rsidR="008B659F" w:rsidRPr="008D383F" w:rsidRDefault="008B659F" w:rsidP="00865B0A">
            <w:pPr>
              <w:spacing w:after="0" w:line="240" w:lineRule="auto"/>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 </w:t>
            </w:r>
          </w:p>
        </w:tc>
        <w:tc>
          <w:tcPr>
            <w:tcW w:w="1650" w:type="dxa"/>
            <w:shd w:val="clear" w:color="auto" w:fill="auto"/>
            <w:noWrap/>
            <w:vAlign w:val="bottom"/>
            <w:hideMark/>
          </w:tcPr>
          <w:p w14:paraId="20034559" w14:textId="77777777" w:rsidR="008B659F" w:rsidRPr="008D383F" w:rsidRDefault="008B659F" w:rsidP="00865B0A">
            <w:pPr>
              <w:spacing w:after="0" w:line="240" w:lineRule="auto"/>
              <w:jc w:val="right"/>
              <w:rPr>
                <w:rFonts w:ascii="Times New Roman" w:eastAsia="Times New Roman" w:hAnsi="Times New Roman" w:cs="Times New Roman"/>
                <w:color w:val="000000"/>
                <w:lang w:eastAsia="es-MX"/>
              </w:rPr>
            </w:pPr>
            <w:r w:rsidRPr="008D383F">
              <w:rPr>
                <w:rFonts w:ascii="Times New Roman" w:eastAsia="Times New Roman" w:hAnsi="Times New Roman" w:cs="Times New Roman"/>
                <w:color w:val="000000"/>
                <w:lang w:eastAsia="es-MX"/>
              </w:rPr>
              <w:t>100</w:t>
            </w:r>
          </w:p>
        </w:tc>
      </w:tr>
    </w:tbl>
    <w:p w14:paraId="4E1BFBBE" w14:textId="3FD95E7D" w:rsidR="00B10F81" w:rsidRDefault="00962979" w:rsidP="003C6378">
      <w:pPr>
        <w:spacing w:line="360" w:lineRule="auto"/>
        <w:jc w:val="both"/>
        <w:rPr>
          <w:rFonts w:ascii="Corbel" w:hAnsi="Corbel"/>
          <w:sz w:val="24"/>
          <w:szCs w:val="24"/>
        </w:rPr>
      </w:pPr>
      <w:r w:rsidRPr="00962979">
        <w:rPr>
          <w:rFonts w:ascii="Corbel" w:hAnsi="Corbel" w:cs="Times New Roman"/>
          <w:b/>
          <w:bCs/>
          <w:sz w:val="24"/>
          <w:szCs w:val="24"/>
        </w:rPr>
        <w:t>Fuente</w:t>
      </w:r>
      <w:r w:rsidRPr="008B659F">
        <w:rPr>
          <w:rFonts w:ascii="Corbel" w:hAnsi="Corbel" w:cs="Times New Roman"/>
          <w:sz w:val="24"/>
          <w:szCs w:val="24"/>
        </w:rPr>
        <w:t xml:space="preserve">: </w:t>
      </w:r>
      <w:proofErr w:type="spellStart"/>
      <w:r w:rsidRPr="008B659F">
        <w:rPr>
          <w:rFonts w:ascii="Corbel" w:hAnsi="Corbel" w:cs="Times New Roman"/>
          <w:sz w:val="24"/>
          <w:szCs w:val="24"/>
        </w:rPr>
        <w:t>Doherty</w:t>
      </w:r>
      <w:proofErr w:type="spellEnd"/>
      <w:r w:rsidRPr="008B659F">
        <w:rPr>
          <w:rFonts w:ascii="Corbel" w:hAnsi="Corbel" w:cs="Times New Roman"/>
          <w:sz w:val="24"/>
          <w:szCs w:val="24"/>
        </w:rPr>
        <w:t xml:space="preserve"> et al. (2018).</w:t>
      </w:r>
    </w:p>
    <w:p w14:paraId="757EF71F" w14:textId="3C4ADDAE" w:rsidR="00426793" w:rsidRDefault="00426793" w:rsidP="003C6378">
      <w:pPr>
        <w:spacing w:line="360" w:lineRule="auto"/>
        <w:jc w:val="both"/>
        <w:rPr>
          <w:rFonts w:ascii="Corbel" w:hAnsi="Corbel"/>
          <w:sz w:val="24"/>
          <w:szCs w:val="24"/>
        </w:rPr>
      </w:pPr>
      <w:r>
        <w:rPr>
          <w:rFonts w:ascii="Corbel" w:hAnsi="Corbel"/>
          <w:sz w:val="24"/>
          <w:szCs w:val="24"/>
        </w:rPr>
        <w:t xml:space="preserve">Se recomienda que la información se </w:t>
      </w:r>
      <w:r w:rsidR="003E3027">
        <w:rPr>
          <w:rFonts w:ascii="Corbel" w:hAnsi="Corbel"/>
          <w:sz w:val="24"/>
          <w:szCs w:val="24"/>
        </w:rPr>
        <w:t>organice en párrafos cuya extensión no supere 1</w:t>
      </w:r>
      <w:r w:rsidR="004B3CAF">
        <w:rPr>
          <w:rFonts w:ascii="Corbel" w:hAnsi="Corbel"/>
          <w:sz w:val="24"/>
          <w:szCs w:val="24"/>
        </w:rPr>
        <w:t>0</w:t>
      </w:r>
      <w:r w:rsidR="003E3027">
        <w:rPr>
          <w:rFonts w:ascii="Corbel" w:hAnsi="Corbel"/>
          <w:sz w:val="24"/>
          <w:szCs w:val="24"/>
        </w:rPr>
        <w:t xml:space="preserve"> renglones. </w:t>
      </w:r>
      <w:r w:rsidR="004B3CAF">
        <w:rPr>
          <w:rFonts w:ascii="Corbel" w:hAnsi="Corbel"/>
          <w:sz w:val="24"/>
          <w:szCs w:val="24"/>
        </w:rPr>
        <w:t xml:space="preserve">El procedimiento para la presentación de propuestas de notas científicas es el siguiente: </w:t>
      </w:r>
    </w:p>
    <w:p w14:paraId="3E3A636E" w14:textId="4583C8AA" w:rsidR="004B3CAF" w:rsidRDefault="004B3CAF" w:rsidP="004B3CAF">
      <w:pPr>
        <w:pStyle w:val="Prrafodelista"/>
        <w:numPr>
          <w:ilvl w:val="0"/>
          <w:numId w:val="1"/>
        </w:numPr>
        <w:spacing w:line="360" w:lineRule="auto"/>
        <w:jc w:val="both"/>
        <w:rPr>
          <w:rFonts w:ascii="Corbel" w:hAnsi="Corbel"/>
          <w:sz w:val="24"/>
          <w:szCs w:val="24"/>
        </w:rPr>
      </w:pPr>
      <w:r>
        <w:rPr>
          <w:rFonts w:ascii="Corbel" w:hAnsi="Corbel"/>
          <w:sz w:val="24"/>
          <w:szCs w:val="24"/>
        </w:rPr>
        <w:t xml:space="preserve">Se envía la propuesta a la siguiente dirección electrónica: </w:t>
      </w:r>
      <w:hyperlink r:id="rId6" w:history="1">
        <w:r w:rsidRPr="00DD0E9D">
          <w:rPr>
            <w:rStyle w:val="Hipervnculo"/>
            <w:rFonts w:ascii="Corbel" w:hAnsi="Corbel"/>
            <w:sz w:val="24"/>
            <w:szCs w:val="24"/>
          </w:rPr>
          <w:t>consejo.editorial.mixtec@utim.edu.mx</w:t>
        </w:r>
      </w:hyperlink>
    </w:p>
    <w:p w14:paraId="4626F051" w14:textId="72FFA986" w:rsidR="004B3CAF" w:rsidRDefault="005B7A5F" w:rsidP="004B3CAF">
      <w:pPr>
        <w:pStyle w:val="Prrafodelista"/>
        <w:numPr>
          <w:ilvl w:val="0"/>
          <w:numId w:val="1"/>
        </w:numPr>
        <w:spacing w:line="360" w:lineRule="auto"/>
        <w:jc w:val="both"/>
        <w:rPr>
          <w:rFonts w:ascii="Corbel" w:hAnsi="Corbel"/>
          <w:sz w:val="24"/>
          <w:szCs w:val="24"/>
        </w:rPr>
      </w:pPr>
      <w:r>
        <w:rPr>
          <w:rFonts w:ascii="Corbel" w:hAnsi="Corbel"/>
          <w:sz w:val="24"/>
          <w:szCs w:val="24"/>
        </w:rPr>
        <w:t>En seguida se notificará a través de un correo electrónico sobre la recepción de la nota.</w:t>
      </w:r>
    </w:p>
    <w:p w14:paraId="7C8F942E" w14:textId="37D59A6C" w:rsidR="005B7A5F" w:rsidRDefault="005B7A5F" w:rsidP="004B3CAF">
      <w:pPr>
        <w:pStyle w:val="Prrafodelista"/>
        <w:numPr>
          <w:ilvl w:val="0"/>
          <w:numId w:val="1"/>
        </w:numPr>
        <w:spacing w:line="360" w:lineRule="auto"/>
        <w:jc w:val="both"/>
        <w:rPr>
          <w:rFonts w:ascii="Corbel" w:hAnsi="Corbel"/>
          <w:sz w:val="24"/>
          <w:szCs w:val="24"/>
        </w:rPr>
      </w:pPr>
      <w:r>
        <w:rPr>
          <w:rFonts w:ascii="Corbel" w:hAnsi="Corbel"/>
          <w:sz w:val="24"/>
          <w:szCs w:val="24"/>
        </w:rPr>
        <w:t xml:space="preserve">Una vez </w:t>
      </w:r>
      <w:r w:rsidR="00A26E90">
        <w:rPr>
          <w:rFonts w:ascii="Corbel" w:hAnsi="Corbel"/>
          <w:sz w:val="24"/>
          <w:szCs w:val="24"/>
        </w:rPr>
        <w:t>recibida la nota, se someterá a revisión ante el consejo editorial de la revista MIX TEC.</w:t>
      </w:r>
    </w:p>
    <w:p w14:paraId="346DCD29" w14:textId="04B0DC0D" w:rsidR="00A26E90" w:rsidRDefault="00A26E90" w:rsidP="004B3CAF">
      <w:pPr>
        <w:pStyle w:val="Prrafodelista"/>
        <w:numPr>
          <w:ilvl w:val="0"/>
          <w:numId w:val="1"/>
        </w:numPr>
        <w:spacing w:line="360" w:lineRule="auto"/>
        <w:jc w:val="both"/>
        <w:rPr>
          <w:rFonts w:ascii="Corbel" w:hAnsi="Corbel"/>
          <w:sz w:val="24"/>
          <w:szCs w:val="24"/>
        </w:rPr>
      </w:pPr>
      <w:r>
        <w:rPr>
          <w:rFonts w:ascii="Corbel" w:hAnsi="Corbel"/>
          <w:sz w:val="24"/>
          <w:szCs w:val="24"/>
        </w:rPr>
        <w:t xml:space="preserve">Después de la revisión se </w:t>
      </w:r>
      <w:r w:rsidR="002D69C8">
        <w:rPr>
          <w:rFonts w:ascii="Corbel" w:hAnsi="Corbel"/>
          <w:sz w:val="24"/>
          <w:szCs w:val="24"/>
        </w:rPr>
        <w:t>enviarán</w:t>
      </w:r>
      <w:r>
        <w:rPr>
          <w:rFonts w:ascii="Corbel" w:hAnsi="Corbel"/>
          <w:sz w:val="24"/>
          <w:szCs w:val="24"/>
        </w:rPr>
        <w:t xml:space="preserve"> las observaciones al (los) autor (</w:t>
      </w:r>
      <w:r w:rsidR="002D69C8">
        <w:rPr>
          <w:rFonts w:ascii="Corbel" w:hAnsi="Corbel"/>
          <w:sz w:val="24"/>
          <w:szCs w:val="24"/>
        </w:rPr>
        <w:t>e</w:t>
      </w:r>
      <w:r>
        <w:rPr>
          <w:rFonts w:ascii="Corbel" w:hAnsi="Corbel"/>
          <w:sz w:val="24"/>
          <w:szCs w:val="24"/>
        </w:rPr>
        <w:t xml:space="preserve">s) </w:t>
      </w:r>
      <w:r w:rsidR="00594CDF">
        <w:rPr>
          <w:rFonts w:ascii="Corbel" w:hAnsi="Corbel"/>
          <w:sz w:val="24"/>
          <w:szCs w:val="24"/>
        </w:rPr>
        <w:t>y se solicitará atenderlas en un periodo establecido por el consejo.</w:t>
      </w:r>
    </w:p>
    <w:p w14:paraId="50E49CB1" w14:textId="4CB75775" w:rsidR="00594CDF" w:rsidRDefault="00594CDF" w:rsidP="004B3CAF">
      <w:pPr>
        <w:pStyle w:val="Prrafodelista"/>
        <w:numPr>
          <w:ilvl w:val="0"/>
          <w:numId w:val="1"/>
        </w:numPr>
        <w:spacing w:line="360" w:lineRule="auto"/>
        <w:jc w:val="both"/>
        <w:rPr>
          <w:rFonts w:ascii="Corbel" w:hAnsi="Corbel"/>
          <w:sz w:val="24"/>
          <w:szCs w:val="24"/>
        </w:rPr>
      </w:pPr>
      <w:r>
        <w:rPr>
          <w:rFonts w:ascii="Corbel" w:hAnsi="Corbel"/>
          <w:sz w:val="24"/>
          <w:szCs w:val="24"/>
        </w:rPr>
        <w:t>Se regresará la nota nuevamente al consejo con las observaciones atendidas</w:t>
      </w:r>
      <w:r w:rsidR="00416777">
        <w:rPr>
          <w:rFonts w:ascii="Corbel" w:hAnsi="Corbel"/>
          <w:sz w:val="24"/>
          <w:szCs w:val="24"/>
        </w:rPr>
        <w:t xml:space="preserve"> a la misma dirección electrónica del punto 1.</w:t>
      </w:r>
    </w:p>
    <w:p w14:paraId="77653012" w14:textId="336F8EC2" w:rsidR="00416777" w:rsidRDefault="00416777" w:rsidP="004B3CAF">
      <w:pPr>
        <w:pStyle w:val="Prrafodelista"/>
        <w:numPr>
          <w:ilvl w:val="0"/>
          <w:numId w:val="1"/>
        </w:numPr>
        <w:spacing w:line="360" w:lineRule="auto"/>
        <w:jc w:val="both"/>
        <w:rPr>
          <w:rFonts w:ascii="Corbel" w:hAnsi="Corbel"/>
          <w:sz w:val="24"/>
          <w:szCs w:val="24"/>
        </w:rPr>
      </w:pPr>
      <w:r>
        <w:rPr>
          <w:rFonts w:ascii="Corbel" w:hAnsi="Corbel"/>
          <w:sz w:val="24"/>
          <w:szCs w:val="24"/>
        </w:rPr>
        <w:t>Se envía una carta de aceptación a</w:t>
      </w:r>
      <w:r w:rsidR="002D69C8">
        <w:rPr>
          <w:rFonts w:ascii="Corbel" w:hAnsi="Corbel"/>
          <w:sz w:val="24"/>
          <w:szCs w:val="24"/>
        </w:rPr>
        <w:t xml:space="preserve">l (los) autor (es). </w:t>
      </w:r>
      <w:r w:rsidR="00783C94">
        <w:rPr>
          <w:rFonts w:ascii="Corbel" w:hAnsi="Corbel"/>
          <w:sz w:val="24"/>
          <w:szCs w:val="24"/>
        </w:rPr>
        <w:t xml:space="preserve">En seguida se someterá a un proceso de edición para su posterior publicación. </w:t>
      </w:r>
    </w:p>
    <w:p w14:paraId="4F494665" w14:textId="5863C53C" w:rsidR="00927F16" w:rsidRDefault="009F76BF" w:rsidP="009F76BF">
      <w:pPr>
        <w:spacing w:line="360" w:lineRule="auto"/>
        <w:jc w:val="both"/>
        <w:rPr>
          <w:rFonts w:ascii="Corbel" w:hAnsi="Corbel"/>
          <w:sz w:val="24"/>
          <w:szCs w:val="24"/>
        </w:rPr>
      </w:pPr>
      <w:r w:rsidRPr="009F76BF">
        <w:rPr>
          <w:rFonts w:ascii="Corbel" w:hAnsi="Corbel"/>
          <w:sz w:val="24"/>
          <w:szCs w:val="24"/>
        </w:rPr>
        <w:t>Las unidades deben escribirse abreviadas de acuerdo con el Sistema Internacional de Medidas. Para unidades de medida compuestas como: kg/L, m/s, o mg/dm3, se debe utilizar el siguiente formato: kg. L</w:t>
      </w:r>
      <w:r w:rsidRPr="009F76BF">
        <w:rPr>
          <w:rFonts w:ascii="Corbel" w:hAnsi="Corbel"/>
          <w:sz w:val="24"/>
          <w:szCs w:val="24"/>
          <w:vertAlign w:val="superscript"/>
        </w:rPr>
        <w:t>-1</w:t>
      </w:r>
      <w:r w:rsidRPr="009F76BF">
        <w:rPr>
          <w:rFonts w:ascii="Corbel" w:hAnsi="Corbel"/>
          <w:sz w:val="24"/>
          <w:szCs w:val="24"/>
        </w:rPr>
        <w:t>, m. s</w:t>
      </w:r>
      <w:r w:rsidRPr="009F76BF">
        <w:rPr>
          <w:rFonts w:ascii="Corbel" w:hAnsi="Corbel"/>
          <w:sz w:val="24"/>
          <w:szCs w:val="24"/>
          <w:vertAlign w:val="superscript"/>
        </w:rPr>
        <w:t>-1</w:t>
      </w:r>
      <w:r w:rsidRPr="009F76BF">
        <w:rPr>
          <w:rFonts w:ascii="Corbel" w:hAnsi="Corbel"/>
          <w:sz w:val="24"/>
          <w:szCs w:val="24"/>
        </w:rPr>
        <w:t xml:space="preserve"> o mg. dm</w:t>
      </w:r>
      <w:r w:rsidRPr="009F76BF">
        <w:rPr>
          <w:rFonts w:ascii="Corbel" w:hAnsi="Corbel"/>
          <w:sz w:val="24"/>
          <w:szCs w:val="24"/>
          <w:vertAlign w:val="superscript"/>
        </w:rPr>
        <w:t>-3</w:t>
      </w:r>
      <w:r w:rsidRPr="009F76BF">
        <w:rPr>
          <w:rFonts w:ascii="Corbel" w:hAnsi="Corbel"/>
          <w:sz w:val="24"/>
          <w:szCs w:val="24"/>
        </w:rPr>
        <w:t>.</w:t>
      </w:r>
    </w:p>
    <w:p w14:paraId="3D515E05" w14:textId="77777777" w:rsidR="009F76BF" w:rsidRPr="009F76BF" w:rsidRDefault="009F76BF" w:rsidP="009F76BF">
      <w:pPr>
        <w:spacing w:line="360" w:lineRule="auto"/>
        <w:jc w:val="both"/>
        <w:rPr>
          <w:rFonts w:ascii="Corbel" w:hAnsi="Corbel"/>
          <w:sz w:val="24"/>
          <w:szCs w:val="24"/>
        </w:rPr>
      </w:pPr>
    </w:p>
    <w:p w14:paraId="3E6AAE07" w14:textId="4164B38F" w:rsidR="002D69C8" w:rsidRDefault="00783C94" w:rsidP="00787E70">
      <w:pPr>
        <w:spacing w:line="360" w:lineRule="auto"/>
        <w:jc w:val="both"/>
        <w:rPr>
          <w:rFonts w:ascii="Corbel" w:hAnsi="Corbel"/>
          <w:b/>
          <w:bCs/>
          <w:sz w:val="24"/>
          <w:szCs w:val="24"/>
        </w:rPr>
      </w:pPr>
      <w:r w:rsidRPr="00783C94">
        <w:rPr>
          <w:rFonts w:ascii="Corbel" w:hAnsi="Corbel"/>
          <w:b/>
          <w:bCs/>
          <w:sz w:val="24"/>
          <w:szCs w:val="24"/>
        </w:rPr>
        <w:lastRenderedPageBreak/>
        <w:t xml:space="preserve">REFERENCIAS </w:t>
      </w:r>
    </w:p>
    <w:p w14:paraId="06388E13" w14:textId="73D43D06" w:rsidR="00787E70" w:rsidRPr="000D2489" w:rsidRDefault="00787E70" w:rsidP="00787E70">
      <w:pPr>
        <w:spacing w:line="360" w:lineRule="auto"/>
        <w:jc w:val="both"/>
        <w:rPr>
          <w:rFonts w:ascii="Corbel" w:hAnsi="Corbel"/>
          <w:sz w:val="24"/>
          <w:szCs w:val="24"/>
        </w:rPr>
      </w:pPr>
      <w:r w:rsidRPr="000D2489">
        <w:rPr>
          <w:rFonts w:ascii="Corbel" w:hAnsi="Corbel"/>
          <w:sz w:val="24"/>
          <w:szCs w:val="24"/>
        </w:rPr>
        <w:t xml:space="preserve">Se debe incluir una lista de referencia en formato APA sexta edición, ordenadas alfabéticamente. </w:t>
      </w:r>
    </w:p>
    <w:p w14:paraId="5589719D" w14:textId="77777777" w:rsidR="00FC504A" w:rsidRPr="00FC504A" w:rsidRDefault="00FC504A" w:rsidP="00FC504A">
      <w:pPr>
        <w:spacing w:line="360" w:lineRule="auto"/>
        <w:jc w:val="both"/>
        <w:rPr>
          <w:rFonts w:ascii="Corbel" w:hAnsi="Corbel"/>
          <w:sz w:val="24"/>
          <w:szCs w:val="24"/>
        </w:rPr>
      </w:pPr>
      <w:r w:rsidRPr="00FC504A">
        <w:rPr>
          <w:rFonts w:ascii="Corbel" w:hAnsi="Corbel"/>
          <w:b/>
          <w:bCs/>
          <w:sz w:val="24"/>
          <w:szCs w:val="24"/>
        </w:rPr>
        <w:t xml:space="preserve">LIBROS: </w:t>
      </w:r>
      <w:r w:rsidRPr="00FC504A">
        <w:rPr>
          <w:rFonts w:ascii="Corbel" w:hAnsi="Corbel"/>
          <w:sz w:val="24"/>
          <w:szCs w:val="24"/>
        </w:rPr>
        <w:t>Apellidos, Iniciales nombre autor. (Año de publicación). Título del libro en cursiva. Lugar de publicación: Editorial.</w:t>
      </w:r>
    </w:p>
    <w:p w14:paraId="14D86EB4" w14:textId="77777777" w:rsidR="00FC504A" w:rsidRPr="00FC504A" w:rsidRDefault="00FC504A" w:rsidP="00FC504A">
      <w:pPr>
        <w:spacing w:line="360" w:lineRule="auto"/>
        <w:jc w:val="both"/>
        <w:rPr>
          <w:rFonts w:ascii="Corbel" w:hAnsi="Corbel"/>
          <w:sz w:val="24"/>
          <w:szCs w:val="24"/>
        </w:rPr>
      </w:pPr>
      <w:r w:rsidRPr="00FC504A">
        <w:rPr>
          <w:rFonts w:ascii="Corbel" w:hAnsi="Corbel"/>
          <w:b/>
          <w:bCs/>
          <w:sz w:val="24"/>
          <w:szCs w:val="24"/>
        </w:rPr>
        <w:t xml:space="preserve">ARTÍCULOS DE REVISTA CIENTÍFICA: </w:t>
      </w:r>
      <w:r w:rsidRPr="00FC504A">
        <w:rPr>
          <w:rFonts w:ascii="Corbel" w:hAnsi="Corbel"/>
          <w:sz w:val="24"/>
          <w:szCs w:val="24"/>
        </w:rPr>
        <w:t>Apellidos, Iniciales nombre autor. (Año de publicación). Título del artículo. Título de la revista en cursiva, volumen de la revista (número de la revista), páginas que abarca el artículo.</w:t>
      </w:r>
    </w:p>
    <w:p w14:paraId="4E1B9AA0" w14:textId="77777777" w:rsidR="00FC504A" w:rsidRPr="00FC504A" w:rsidRDefault="00FC504A" w:rsidP="00FC504A">
      <w:pPr>
        <w:spacing w:line="360" w:lineRule="auto"/>
        <w:jc w:val="both"/>
        <w:rPr>
          <w:rFonts w:ascii="Corbel" w:hAnsi="Corbel"/>
          <w:sz w:val="24"/>
          <w:szCs w:val="24"/>
        </w:rPr>
      </w:pPr>
      <w:r w:rsidRPr="00FC504A">
        <w:rPr>
          <w:rFonts w:ascii="Corbel" w:hAnsi="Corbel"/>
          <w:b/>
          <w:bCs/>
          <w:sz w:val="24"/>
          <w:szCs w:val="24"/>
        </w:rPr>
        <w:t xml:space="preserve">CAPÍTULO DEL LIBRO: </w:t>
      </w:r>
      <w:r w:rsidRPr="00FC504A">
        <w:rPr>
          <w:rFonts w:ascii="Corbel" w:hAnsi="Corbel"/>
          <w:sz w:val="24"/>
          <w:szCs w:val="24"/>
        </w:rPr>
        <w:t>Apellidos, Iniciales nombre autor. (Año de publicación). Título del capítulo. En Título del libro en cursiva (páginas que abarca el capítulo). Lugar de publicación: Editorial.</w:t>
      </w:r>
    </w:p>
    <w:p w14:paraId="1407BE8D" w14:textId="77777777" w:rsidR="00FC504A" w:rsidRPr="00FC504A" w:rsidRDefault="00FC504A" w:rsidP="00FC504A">
      <w:pPr>
        <w:spacing w:line="360" w:lineRule="auto"/>
        <w:jc w:val="both"/>
        <w:rPr>
          <w:rFonts w:ascii="Corbel" w:hAnsi="Corbel"/>
          <w:sz w:val="24"/>
          <w:szCs w:val="24"/>
        </w:rPr>
      </w:pPr>
      <w:r w:rsidRPr="00FC504A">
        <w:rPr>
          <w:rFonts w:ascii="Corbel" w:hAnsi="Corbel"/>
          <w:b/>
          <w:bCs/>
          <w:sz w:val="24"/>
          <w:szCs w:val="24"/>
        </w:rPr>
        <w:t xml:space="preserve">COMUNICACIÓN DE CONGRESO EN LINEA: </w:t>
      </w:r>
      <w:r w:rsidRPr="00FC504A">
        <w:rPr>
          <w:rFonts w:ascii="Corbel" w:hAnsi="Corbel"/>
          <w:sz w:val="24"/>
          <w:szCs w:val="24"/>
        </w:rPr>
        <w:t>Apellidos, Iniciales nombre autor. (Mes, Año de publicación). Título de la comunicación en cursiva. Comunicación presentada en Título del congreso, Lugar de celebración. Recuperado de URL del recurso.</w:t>
      </w:r>
    </w:p>
    <w:p w14:paraId="0825D336" w14:textId="77777777" w:rsidR="00FC504A" w:rsidRPr="00FC504A" w:rsidRDefault="00FC504A" w:rsidP="00FC504A">
      <w:pPr>
        <w:spacing w:line="360" w:lineRule="auto"/>
        <w:jc w:val="both"/>
        <w:rPr>
          <w:rFonts w:ascii="Corbel" w:hAnsi="Corbel"/>
          <w:sz w:val="24"/>
          <w:szCs w:val="24"/>
        </w:rPr>
      </w:pPr>
      <w:r w:rsidRPr="00FC504A">
        <w:rPr>
          <w:rFonts w:ascii="Corbel" w:hAnsi="Corbel"/>
          <w:b/>
          <w:bCs/>
          <w:sz w:val="24"/>
          <w:szCs w:val="24"/>
        </w:rPr>
        <w:t xml:space="preserve">ARTÍCULO EN REVISTA ELECTRONICA: </w:t>
      </w:r>
      <w:r w:rsidRPr="00FC504A">
        <w:rPr>
          <w:rFonts w:ascii="Corbel" w:hAnsi="Corbel"/>
          <w:sz w:val="24"/>
          <w:szCs w:val="24"/>
        </w:rPr>
        <w:t>Apellidos, Iniciales nombre autor. (Año de publicación). Título del artículo. Título de la revista en cursiva, volumen de la revista (número de la revista), páginas que abarca el artículo. Recuperado de URL del recurso.</w:t>
      </w:r>
    </w:p>
    <w:p w14:paraId="2E2463A2" w14:textId="77777777" w:rsidR="00FC504A" w:rsidRPr="00FC504A" w:rsidRDefault="00FC504A" w:rsidP="00FC504A">
      <w:pPr>
        <w:spacing w:line="360" w:lineRule="auto"/>
        <w:jc w:val="both"/>
        <w:rPr>
          <w:rFonts w:ascii="Corbel" w:hAnsi="Corbel"/>
          <w:sz w:val="24"/>
          <w:szCs w:val="24"/>
        </w:rPr>
      </w:pPr>
      <w:r w:rsidRPr="00FC504A">
        <w:rPr>
          <w:rFonts w:ascii="Corbel" w:hAnsi="Corbel"/>
          <w:b/>
          <w:bCs/>
          <w:sz w:val="24"/>
          <w:szCs w:val="24"/>
        </w:rPr>
        <w:t xml:space="preserve">LIBRO ELECTRÓNICO: </w:t>
      </w:r>
      <w:r w:rsidRPr="00FC504A">
        <w:rPr>
          <w:rFonts w:ascii="Corbel" w:hAnsi="Corbel"/>
          <w:sz w:val="24"/>
          <w:szCs w:val="24"/>
        </w:rPr>
        <w:t>Apellidos, Iniciales nombre autor. (Año de publicación). Título del libro en cursiva. Recuperado de URL del recurso.</w:t>
      </w:r>
    </w:p>
    <w:p w14:paraId="450F0D5A" w14:textId="77777777" w:rsidR="00FC504A" w:rsidRPr="00FC504A" w:rsidRDefault="00FC504A" w:rsidP="00FC504A">
      <w:pPr>
        <w:spacing w:line="360" w:lineRule="auto"/>
        <w:jc w:val="both"/>
        <w:rPr>
          <w:rFonts w:ascii="Corbel" w:hAnsi="Corbel"/>
          <w:sz w:val="24"/>
          <w:szCs w:val="24"/>
        </w:rPr>
      </w:pPr>
      <w:r w:rsidRPr="00FC504A">
        <w:rPr>
          <w:rFonts w:ascii="Corbel" w:hAnsi="Corbel"/>
          <w:b/>
          <w:bCs/>
          <w:sz w:val="24"/>
          <w:szCs w:val="24"/>
        </w:rPr>
        <w:t xml:space="preserve">ARTÍCULO DE PRENSA: </w:t>
      </w:r>
      <w:r w:rsidRPr="00FC504A">
        <w:rPr>
          <w:rFonts w:ascii="Corbel" w:hAnsi="Corbel"/>
          <w:sz w:val="24"/>
          <w:szCs w:val="24"/>
        </w:rPr>
        <w:t>Apellidos, Iniciales nombre autor. (Día mes, Año de publicación). Título del artículo. Título del periódico en cursiva, páginas que abarca el artículo.</w:t>
      </w:r>
    </w:p>
    <w:p w14:paraId="6D8004D1" w14:textId="77777777" w:rsidR="00FC504A" w:rsidRPr="00FC504A" w:rsidRDefault="00FC504A" w:rsidP="00FC504A">
      <w:pPr>
        <w:spacing w:line="360" w:lineRule="auto"/>
        <w:jc w:val="both"/>
        <w:rPr>
          <w:rFonts w:ascii="Corbel" w:hAnsi="Corbel"/>
          <w:sz w:val="24"/>
          <w:szCs w:val="24"/>
        </w:rPr>
      </w:pPr>
      <w:r w:rsidRPr="00FC504A">
        <w:rPr>
          <w:rFonts w:ascii="Corbel" w:hAnsi="Corbel"/>
          <w:b/>
          <w:bCs/>
          <w:sz w:val="24"/>
          <w:szCs w:val="24"/>
        </w:rPr>
        <w:t xml:space="preserve">ARTÍCULO EN LA WEB: </w:t>
      </w:r>
      <w:r w:rsidRPr="00FC504A">
        <w:rPr>
          <w:rFonts w:ascii="Corbel" w:hAnsi="Corbel"/>
          <w:sz w:val="24"/>
          <w:szCs w:val="24"/>
        </w:rPr>
        <w:t>Apellidos, Iniciales nombre autor. (Día mes, Año de publicación). Título del artículo/post [Descripción de la forma]. Recuperado de URL del recurso.</w:t>
      </w:r>
    </w:p>
    <w:p w14:paraId="7278B540" w14:textId="6345BEEF" w:rsidR="00783C94" w:rsidRPr="00FC504A" w:rsidRDefault="00FC504A" w:rsidP="00FC504A">
      <w:pPr>
        <w:spacing w:line="360" w:lineRule="auto"/>
        <w:jc w:val="both"/>
        <w:rPr>
          <w:rFonts w:ascii="Corbel" w:hAnsi="Corbel"/>
          <w:sz w:val="24"/>
          <w:szCs w:val="24"/>
        </w:rPr>
      </w:pPr>
      <w:r w:rsidRPr="00FC504A">
        <w:rPr>
          <w:rFonts w:ascii="Corbel" w:hAnsi="Corbel"/>
          <w:b/>
          <w:bCs/>
          <w:sz w:val="24"/>
          <w:szCs w:val="24"/>
        </w:rPr>
        <w:t xml:space="preserve">NORMA TÉCNICA: </w:t>
      </w:r>
      <w:r w:rsidRPr="00FC504A">
        <w:rPr>
          <w:rFonts w:ascii="Corbel" w:hAnsi="Corbel"/>
          <w:sz w:val="24"/>
          <w:szCs w:val="24"/>
        </w:rPr>
        <w:t>Nombre completo del organismo normalizador. (Año de publicación). Título de la norma (Numeración de la norma). Recuperado de URL del recurso.</w:t>
      </w:r>
    </w:p>
    <w:sectPr w:rsidR="00783C94" w:rsidRPr="00FC504A" w:rsidSect="00940F52">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C44D7"/>
    <w:multiLevelType w:val="hybridMultilevel"/>
    <w:tmpl w:val="0A46A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786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A4"/>
    <w:rsid w:val="00095F51"/>
    <w:rsid w:val="000D2489"/>
    <w:rsid w:val="001A1C5D"/>
    <w:rsid w:val="001B63B1"/>
    <w:rsid w:val="001E6CE7"/>
    <w:rsid w:val="001E7AA7"/>
    <w:rsid w:val="002D69C8"/>
    <w:rsid w:val="00321B56"/>
    <w:rsid w:val="00375C6C"/>
    <w:rsid w:val="003B79B1"/>
    <w:rsid w:val="003C6378"/>
    <w:rsid w:val="003E3027"/>
    <w:rsid w:val="00416777"/>
    <w:rsid w:val="00426793"/>
    <w:rsid w:val="004421C2"/>
    <w:rsid w:val="004852BB"/>
    <w:rsid w:val="004B3CAF"/>
    <w:rsid w:val="00536ED1"/>
    <w:rsid w:val="005670BF"/>
    <w:rsid w:val="00594CDF"/>
    <w:rsid w:val="005B15A4"/>
    <w:rsid w:val="005B5023"/>
    <w:rsid w:val="005B7A5F"/>
    <w:rsid w:val="005F3D51"/>
    <w:rsid w:val="006839D3"/>
    <w:rsid w:val="006F0880"/>
    <w:rsid w:val="00732C3F"/>
    <w:rsid w:val="00783C94"/>
    <w:rsid w:val="00787E70"/>
    <w:rsid w:val="008B659F"/>
    <w:rsid w:val="00927F16"/>
    <w:rsid w:val="00940F52"/>
    <w:rsid w:val="00962979"/>
    <w:rsid w:val="009F76BF"/>
    <w:rsid w:val="00A26E90"/>
    <w:rsid w:val="00A844EA"/>
    <w:rsid w:val="00B10F81"/>
    <w:rsid w:val="00B460D9"/>
    <w:rsid w:val="00BA14CD"/>
    <w:rsid w:val="00E42AD1"/>
    <w:rsid w:val="00ED35C3"/>
    <w:rsid w:val="00EF3C93"/>
    <w:rsid w:val="00F61499"/>
    <w:rsid w:val="00FC504A"/>
    <w:rsid w:val="00FD34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ED08"/>
  <w15:chartTrackingRefBased/>
  <w15:docId w15:val="{9B185599-C273-404F-A351-BC7B056B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3CAF"/>
    <w:pPr>
      <w:ind w:left="720"/>
      <w:contextualSpacing/>
    </w:pPr>
  </w:style>
  <w:style w:type="character" w:styleId="Hipervnculo">
    <w:name w:val="Hyperlink"/>
    <w:basedOn w:val="Fuentedeprrafopredeter"/>
    <w:uiPriority w:val="99"/>
    <w:unhideWhenUsed/>
    <w:rsid w:val="004B3CAF"/>
    <w:rPr>
      <w:color w:val="0563C1" w:themeColor="hyperlink"/>
      <w:u w:val="single"/>
    </w:rPr>
  </w:style>
  <w:style w:type="character" w:styleId="Mencinsinresolver">
    <w:name w:val="Unresolved Mention"/>
    <w:basedOn w:val="Fuentedeprrafopredeter"/>
    <w:uiPriority w:val="99"/>
    <w:semiHidden/>
    <w:unhideWhenUsed/>
    <w:rsid w:val="004B3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ejo.editorial.mixtec@utim.edu.mx"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Antonio Herrera Cárdenas</dc:creator>
  <cp:keywords/>
  <dc:description/>
  <cp:lastModifiedBy>Jorge Antonio Herrera Cárdenas</cp:lastModifiedBy>
  <cp:revision>3</cp:revision>
  <dcterms:created xsi:type="dcterms:W3CDTF">2023-07-05T22:50:00Z</dcterms:created>
  <dcterms:modified xsi:type="dcterms:W3CDTF">2023-07-05T22:51:00Z</dcterms:modified>
</cp:coreProperties>
</file>